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97" w:rsidRPr="003710EC" w:rsidRDefault="003710EC" w:rsidP="003710EC">
      <w:pPr>
        <w:jc w:val="center"/>
        <w:rPr>
          <w:b/>
        </w:rPr>
      </w:pPr>
      <w:r w:rsidRPr="003710EC">
        <w:rPr>
          <w:b/>
        </w:rPr>
        <w:t>Etude de cas – spectacles</w:t>
      </w:r>
    </w:p>
    <w:p w:rsidR="003710EC" w:rsidRDefault="003710EC"/>
    <w:p w:rsidR="003710EC" w:rsidRDefault="003710EC" w:rsidP="003710EC">
      <w:pPr>
        <w:jc w:val="both"/>
      </w:pPr>
      <w:r>
        <w:t>Une boutique en ligne vend des billets de spectacle à tarif réduit.</w:t>
      </w:r>
    </w:p>
    <w:p w:rsidR="003710EC" w:rsidRDefault="003710EC" w:rsidP="003710EC">
      <w:pPr>
        <w:jc w:val="both"/>
      </w:pPr>
      <w:r>
        <w:t>Elle permet donc l’affichage des places disponibles par critères : lieu, date, artiste.</w:t>
      </w:r>
    </w:p>
    <w:p w:rsidR="003710EC" w:rsidRDefault="003710EC" w:rsidP="003710EC">
      <w:pPr>
        <w:jc w:val="both"/>
      </w:pPr>
      <w:r>
        <w:t>Ces places ont été mises en vente par des utilisateurs à un tarif donné. La boutique les vend en prenant 10% supplémentaires.</w:t>
      </w:r>
    </w:p>
    <w:p w:rsidR="003710EC" w:rsidRDefault="003710EC" w:rsidP="003710EC">
      <w:pPr>
        <w:jc w:val="both"/>
      </w:pPr>
      <w:r>
        <w:t>Pour vendre ou acheter une place, il faut possèder un compte, deux façons d’en créer un :</w:t>
      </w:r>
    </w:p>
    <w:p w:rsidR="003710EC" w:rsidRDefault="003710EC" w:rsidP="003710EC">
      <w:pPr>
        <w:jc w:val="both"/>
      </w:pPr>
      <w:r>
        <w:t>Donner ses informations ou posséder un compte FB.</w:t>
      </w:r>
    </w:p>
    <w:p w:rsidR="003710EC" w:rsidRDefault="003710EC" w:rsidP="003710EC">
      <w:pPr>
        <w:jc w:val="both"/>
      </w:pPr>
      <w:r>
        <w:t>Un vendeur peut consulter ses dépots, ses ventes et demander un virement de l’argent gagné.  Un virement est alors fait sur son compte bancaire, compte dont il aura donné les coordonnées au moment de la création de son compte.</w:t>
      </w:r>
    </w:p>
    <w:p w:rsidR="003710EC" w:rsidRDefault="003710EC" w:rsidP="003710EC">
      <w:pPr>
        <w:jc w:val="both"/>
      </w:pPr>
    </w:p>
    <w:p w:rsidR="003710EC" w:rsidRDefault="003710EC" w:rsidP="003710EC">
      <w:pPr>
        <w:jc w:val="both"/>
      </w:pPr>
    </w:p>
    <w:p w:rsidR="003710EC" w:rsidRDefault="003710EC" w:rsidP="003710EC">
      <w:pPr>
        <w:jc w:val="both"/>
      </w:pPr>
      <w:r>
        <w:t>Donnez son UC et son diagramme de classes.</w:t>
      </w:r>
    </w:p>
    <w:sectPr w:rsidR="003710EC" w:rsidSect="00206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710EC"/>
    <w:rsid w:val="00206E97"/>
    <w:rsid w:val="003710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611</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Itescia</dc:creator>
  <cp:lastModifiedBy>Itescia</cp:lastModifiedBy>
  <cp:revision>1</cp:revision>
  <dcterms:created xsi:type="dcterms:W3CDTF">2016-11-30T08:12:00Z</dcterms:created>
  <dcterms:modified xsi:type="dcterms:W3CDTF">2016-11-30T08:16:00Z</dcterms:modified>
</cp:coreProperties>
</file>