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33684" w14:textId="34510FDD" w:rsidR="00C02B61" w:rsidRDefault="00450ADC" w:rsidP="00F17189">
      <w:pPr>
        <w:pStyle w:val="Titre11"/>
        <w:jc w:val="center"/>
      </w:pPr>
      <w:r>
        <w:t>PW</w:t>
      </w:r>
      <w:r w:rsidR="00C96EB9">
        <w:t xml:space="preserve"> Projet</w:t>
      </w:r>
      <w:r>
        <w:t xml:space="preserve"> – projet conjoint DSB</w:t>
      </w:r>
    </w:p>
    <w:p w14:paraId="018F433E" w14:textId="77777777" w:rsidR="00C02B61" w:rsidRDefault="00C02B61" w:rsidP="00EE34BE">
      <w:pPr>
        <w:jc w:val="both"/>
      </w:pPr>
    </w:p>
    <w:p w14:paraId="5B39D617" w14:textId="77777777" w:rsidR="00450ADC" w:rsidRPr="00450ADC" w:rsidRDefault="00450ADC" w:rsidP="00450ADC">
      <w:pPr>
        <w:jc w:val="both"/>
        <w:rPr>
          <w:b/>
        </w:rPr>
      </w:pPr>
      <w:r w:rsidRPr="00450ADC">
        <w:rPr>
          <w:b/>
        </w:rPr>
        <w:t>Travail à réaliser :</w:t>
      </w:r>
    </w:p>
    <w:p w14:paraId="54D71881" w14:textId="77777777" w:rsidR="00450ADC" w:rsidRDefault="00450ADC" w:rsidP="00450ADC">
      <w:pPr>
        <w:jc w:val="both"/>
      </w:pPr>
    </w:p>
    <w:p w14:paraId="5AD3F922" w14:textId="77777777" w:rsidR="00450ADC" w:rsidRDefault="00450ADC" w:rsidP="00450ADC">
      <w:pPr>
        <w:jc w:val="both"/>
      </w:pPr>
      <w:r>
        <w:t>1. Vous réaliserez une console d'administration pour utiliser la base du projet DSB, à savoir que les pages de la console d'administration ne seront accessibles que par email et mot de passe.</w:t>
      </w:r>
    </w:p>
    <w:p w14:paraId="11097940" w14:textId="4A9B299B" w:rsidR="00450ADC" w:rsidRDefault="00450ADC" w:rsidP="00450ADC">
      <w:pPr>
        <w:jc w:val="both"/>
      </w:pPr>
      <w:r>
        <w:t xml:space="preserve">Pour cela, vous créerez une table </w:t>
      </w:r>
      <w:proofErr w:type="gramStart"/>
      <w:r>
        <w:t>ACCES(</w:t>
      </w:r>
      <w:proofErr w:type="gramEnd"/>
      <w:r>
        <w:t xml:space="preserve">email, </w:t>
      </w:r>
      <w:proofErr w:type="spellStart"/>
      <w:r>
        <w:t>motdepasse</w:t>
      </w:r>
      <w:proofErr w:type="spellEnd"/>
      <w:r>
        <w:t>), l'email sera la clef primaire.</w:t>
      </w:r>
    </w:p>
    <w:p w14:paraId="337D554E" w14:textId="5BC8A980" w:rsidR="00450ADC" w:rsidRDefault="00450ADC" w:rsidP="00450ADC">
      <w:pPr>
        <w:jc w:val="both"/>
      </w:pPr>
      <w:r>
        <w:t xml:space="preserve">La </w:t>
      </w:r>
      <w:r>
        <w:t>première</w:t>
      </w:r>
      <w:r>
        <w:t xml:space="preserve"> page de votre application sera donc un formulaire permettant de rentrer ce login et ce mot de passe. Si vos accès ne sont pas bons, vous devrez revenir sur ce formulaire avec un message d'erreur, sinon vous </w:t>
      </w:r>
      <w:r>
        <w:t>accèderez</w:t>
      </w:r>
      <w:r>
        <w:t xml:space="preserve"> à une page dite "tableau de bord".</w:t>
      </w:r>
    </w:p>
    <w:p w14:paraId="6A3E6EFE" w14:textId="02B47A7D" w:rsidR="00450ADC" w:rsidRDefault="00450ADC" w:rsidP="00450ADC">
      <w:pPr>
        <w:jc w:val="both"/>
      </w:pPr>
      <w:r>
        <w:t xml:space="preserve">Toutes les pages sont ensuite accessibles si vous </w:t>
      </w:r>
      <w:r>
        <w:t>êtes</w:t>
      </w:r>
      <w:r>
        <w:t xml:space="preserve"> identifiés.</w:t>
      </w:r>
    </w:p>
    <w:p w14:paraId="7835086C" w14:textId="77777777" w:rsidR="00450ADC" w:rsidRDefault="00450ADC" w:rsidP="00450ADC">
      <w:pPr>
        <w:jc w:val="both"/>
      </w:pPr>
      <w:r>
        <w:t>Pour cela, vous utiliserez une session dans laquelle vous stockerez l'information CONNEXION=OK et l'email.</w:t>
      </w:r>
    </w:p>
    <w:p w14:paraId="259104A2" w14:textId="77777777" w:rsidR="00450ADC" w:rsidRDefault="00450ADC" w:rsidP="00450ADC">
      <w:pPr>
        <w:jc w:val="both"/>
      </w:pPr>
      <w:r>
        <w:t xml:space="preserve">Si une personne connait l'URL d'une page de votre console d'administration mais n'est pas </w:t>
      </w:r>
      <w:proofErr w:type="spellStart"/>
      <w:r>
        <w:t>loggé</w:t>
      </w:r>
      <w:proofErr w:type="spellEnd"/>
      <w:r>
        <w:t xml:space="preserve"> et veut accéder à une page via son URL, elle sera automatiquement renvoyée au formulaire.</w:t>
      </w:r>
    </w:p>
    <w:p w14:paraId="08CE0909" w14:textId="77777777" w:rsidR="00450ADC" w:rsidRDefault="00450ADC" w:rsidP="00450ADC">
      <w:pPr>
        <w:jc w:val="both"/>
      </w:pPr>
    </w:p>
    <w:p w14:paraId="476B75D2" w14:textId="3D97EF8F" w:rsidR="00450ADC" w:rsidRDefault="00450ADC" w:rsidP="00450ADC">
      <w:pPr>
        <w:jc w:val="both"/>
      </w:pPr>
      <w:r>
        <w:t xml:space="preserve">2. Vous ferez apparaitre une page qui liste tout le contenu d'une de vos tables, sur cette </w:t>
      </w:r>
      <w:proofErr w:type="spellStart"/>
      <w:r>
        <w:t>meme</w:t>
      </w:r>
      <w:proofErr w:type="spellEnd"/>
      <w:r>
        <w:t xml:space="preserve"> page, vous aurez un bouton pour supprimer une ligne, et un bouton vous permettant de modifier une des lignes (</w:t>
      </w:r>
      <w:proofErr w:type="spellStart"/>
      <w:r>
        <w:t>cf</w:t>
      </w:r>
      <w:proofErr w:type="spellEnd"/>
      <w:r>
        <w:t xml:space="preserve"> page d'exemples), vous aurez également une page permettant d'ajouter une ligne.</w:t>
      </w:r>
    </w:p>
    <w:p w14:paraId="40F4AF63" w14:textId="77777777" w:rsidR="00450ADC" w:rsidRDefault="00450ADC" w:rsidP="00450ADC">
      <w:pPr>
        <w:jc w:val="both"/>
      </w:pPr>
    </w:p>
    <w:p w14:paraId="0093D142" w14:textId="633D47B4" w:rsidR="00450ADC" w:rsidRDefault="00450ADC" w:rsidP="00450ADC">
      <w:pPr>
        <w:jc w:val="both"/>
      </w:pPr>
      <w:r>
        <w:t>3. Vous aurez une page vous permettant d'afficher le résultat du contenu d'une jointure. Vous aurez une page vous permettant de faire une recherche sur les valeurs de cette page.</w:t>
      </w:r>
    </w:p>
    <w:p w14:paraId="48B81129" w14:textId="77777777" w:rsidR="00450ADC" w:rsidRDefault="00450ADC" w:rsidP="00450ADC">
      <w:pPr>
        <w:jc w:val="both"/>
      </w:pPr>
    </w:p>
    <w:p w14:paraId="41CF8DE5" w14:textId="05F9517E" w:rsidR="00450ADC" w:rsidRDefault="00450ADC" w:rsidP="00450ADC">
      <w:pPr>
        <w:jc w:val="both"/>
      </w:pPr>
      <w:r>
        <w:t xml:space="preserve">4. Vous aurez une page permettant l'export des données de la page de la question 2 a minima dans un fichier csv (ou mieux </w:t>
      </w:r>
      <w:proofErr w:type="spellStart"/>
      <w:r>
        <w:t>xls</w:t>
      </w:r>
      <w:proofErr w:type="spellEnd"/>
      <w:r>
        <w:t xml:space="preserve">, ou </w:t>
      </w:r>
      <w:proofErr w:type="spellStart"/>
      <w:r>
        <w:t>pdf</w:t>
      </w:r>
      <w:proofErr w:type="spellEnd"/>
      <w:r>
        <w:t>)</w:t>
      </w:r>
    </w:p>
    <w:p w14:paraId="52835785" w14:textId="77777777" w:rsidR="00450ADC" w:rsidRDefault="00450ADC" w:rsidP="00450ADC">
      <w:pPr>
        <w:jc w:val="both"/>
      </w:pPr>
    </w:p>
    <w:p w14:paraId="13C159A4" w14:textId="77777777" w:rsidR="00450ADC" w:rsidRPr="00450ADC" w:rsidRDefault="00450ADC" w:rsidP="00450ADC">
      <w:pPr>
        <w:jc w:val="both"/>
        <w:rPr>
          <w:b/>
        </w:rPr>
      </w:pPr>
      <w:r w:rsidRPr="00450ADC">
        <w:rPr>
          <w:b/>
        </w:rPr>
        <w:t>Contraintes :</w:t>
      </w:r>
    </w:p>
    <w:p w14:paraId="7B98B7A0" w14:textId="7F73FF55" w:rsidR="00450ADC" w:rsidRDefault="00450ADC" w:rsidP="00450ADC">
      <w:pPr>
        <w:jc w:val="both"/>
      </w:pPr>
      <w:r>
        <w:t xml:space="preserve">Vos formulaires devront </w:t>
      </w:r>
      <w:r>
        <w:t>être</w:t>
      </w:r>
      <w:r>
        <w:t xml:space="preserve"> les plus interactifs possibles, cela signifie que vous ne devez pas avoir de champs vides, ni de formulaires validés par PHP mais en </w:t>
      </w:r>
      <w:r>
        <w:t>JavaScript</w:t>
      </w:r>
      <w:r>
        <w:t xml:space="preserve"> au maximum.</w:t>
      </w:r>
    </w:p>
    <w:p w14:paraId="2CC9672B" w14:textId="77777777" w:rsidR="00450ADC" w:rsidRDefault="00450ADC" w:rsidP="00450ADC">
      <w:pPr>
        <w:jc w:val="both"/>
      </w:pPr>
      <w:r>
        <w:t>Vos formulaires devront au moins faire apparaitre :</w:t>
      </w:r>
    </w:p>
    <w:p w14:paraId="4587A1C8" w14:textId="605DEC95" w:rsidR="00450ADC" w:rsidRDefault="00450ADC" w:rsidP="00450ADC">
      <w:pPr>
        <w:pStyle w:val="Paragraphedeliste"/>
        <w:numPr>
          <w:ilvl w:val="0"/>
          <w:numId w:val="5"/>
        </w:numPr>
        <w:jc w:val="both"/>
      </w:pPr>
      <w:proofErr w:type="gramStart"/>
      <w:r>
        <w:t>des</w:t>
      </w:r>
      <w:proofErr w:type="gramEnd"/>
      <w:r>
        <w:t xml:space="preserve"> radios buttons</w:t>
      </w:r>
    </w:p>
    <w:p w14:paraId="7F56423B" w14:textId="47608D21" w:rsidR="00450ADC" w:rsidRDefault="00450ADC" w:rsidP="00450ADC">
      <w:pPr>
        <w:pStyle w:val="Paragraphedeliste"/>
        <w:numPr>
          <w:ilvl w:val="0"/>
          <w:numId w:val="5"/>
        </w:numPr>
        <w:jc w:val="both"/>
      </w:pPr>
      <w:proofErr w:type="gramStart"/>
      <w:r>
        <w:t>des</w:t>
      </w:r>
      <w:proofErr w:type="gramEnd"/>
      <w:r>
        <w:t xml:space="preserve"> </w:t>
      </w:r>
      <w:proofErr w:type="spellStart"/>
      <w:r>
        <w:t>checkbox</w:t>
      </w:r>
      <w:proofErr w:type="spellEnd"/>
    </w:p>
    <w:p w14:paraId="2B37C3B3" w14:textId="06F6FA3D" w:rsidR="00450ADC" w:rsidRDefault="00450ADC" w:rsidP="00450ADC">
      <w:pPr>
        <w:pStyle w:val="Paragraphedeliste"/>
        <w:numPr>
          <w:ilvl w:val="0"/>
          <w:numId w:val="5"/>
        </w:numPr>
        <w:jc w:val="both"/>
      </w:pPr>
      <w:proofErr w:type="gramStart"/>
      <w:r>
        <w:t>des</w:t>
      </w:r>
      <w:proofErr w:type="gramEnd"/>
      <w:r>
        <w:t xml:space="preserve"> listes select</w:t>
      </w:r>
    </w:p>
    <w:p w14:paraId="155B8405" w14:textId="79F32929" w:rsidR="00450ADC" w:rsidRDefault="00450ADC" w:rsidP="00450ADC">
      <w:pPr>
        <w:pStyle w:val="Paragraphedeliste"/>
        <w:numPr>
          <w:ilvl w:val="0"/>
          <w:numId w:val="5"/>
        </w:numPr>
        <w:jc w:val="both"/>
      </w:pPr>
      <w:proofErr w:type="gramStart"/>
      <w:r>
        <w:t>des</w:t>
      </w:r>
      <w:proofErr w:type="gramEnd"/>
      <w:r>
        <w:t xml:space="preserve"> </w:t>
      </w:r>
      <w:proofErr w:type="spellStart"/>
      <w:r>
        <w:t>textareas</w:t>
      </w:r>
      <w:proofErr w:type="spellEnd"/>
    </w:p>
    <w:p w14:paraId="72E46D0F" w14:textId="46304B39" w:rsidR="00450ADC" w:rsidRDefault="00450ADC" w:rsidP="00450ADC">
      <w:pPr>
        <w:pStyle w:val="Paragraphedeliste"/>
        <w:numPr>
          <w:ilvl w:val="0"/>
          <w:numId w:val="5"/>
        </w:numPr>
        <w:jc w:val="both"/>
      </w:pPr>
      <w:proofErr w:type="gramStart"/>
      <w:r>
        <w:t>au</w:t>
      </w:r>
      <w:proofErr w:type="gramEnd"/>
      <w:r>
        <w:t xml:space="preserve"> moins une </w:t>
      </w:r>
      <w:proofErr w:type="spellStart"/>
      <w:r>
        <w:t>checkbox</w:t>
      </w:r>
      <w:proofErr w:type="spellEnd"/>
      <w:r>
        <w:t xml:space="preserve"> ou une liste déroulante multiple.</w:t>
      </w:r>
    </w:p>
    <w:p w14:paraId="4038CFF6" w14:textId="77777777" w:rsidR="00450ADC" w:rsidRDefault="00450ADC" w:rsidP="00450ADC">
      <w:pPr>
        <w:jc w:val="both"/>
      </w:pPr>
    </w:p>
    <w:p w14:paraId="5E8EDF6A" w14:textId="77777777" w:rsidR="00450ADC" w:rsidRDefault="00450ADC" w:rsidP="00450ADC">
      <w:pPr>
        <w:jc w:val="both"/>
      </w:pPr>
    </w:p>
    <w:p w14:paraId="2A1DD78D" w14:textId="77777777" w:rsidR="00450ADC" w:rsidRPr="00450ADC" w:rsidRDefault="00450ADC" w:rsidP="00450ADC">
      <w:pPr>
        <w:jc w:val="both"/>
        <w:rPr>
          <w:b/>
        </w:rPr>
      </w:pPr>
      <w:r w:rsidRPr="00450ADC">
        <w:rPr>
          <w:b/>
        </w:rPr>
        <w:t>Modalités</w:t>
      </w:r>
      <w:r w:rsidRPr="00450ADC">
        <w:rPr>
          <w:b/>
        </w:rPr>
        <w:tab/>
      </w:r>
    </w:p>
    <w:p w14:paraId="55E3013B" w14:textId="73839F36" w:rsidR="00450ADC" w:rsidRDefault="00450ADC" w:rsidP="00450ADC">
      <w:pPr>
        <w:pStyle w:val="Paragraphedeliste"/>
        <w:numPr>
          <w:ilvl w:val="0"/>
          <w:numId w:val="7"/>
        </w:numPr>
        <w:jc w:val="both"/>
      </w:pPr>
      <w:r>
        <w:t>Les techniques nécessaires sont présentées au fur et à mesure des TP.</w:t>
      </w:r>
    </w:p>
    <w:p w14:paraId="00B31971" w14:textId="4F24C83F" w:rsidR="00450ADC" w:rsidRDefault="00450ADC" w:rsidP="00450ADC">
      <w:pPr>
        <w:pStyle w:val="Paragraphedeliste"/>
        <w:numPr>
          <w:ilvl w:val="0"/>
          <w:numId w:val="7"/>
        </w:numPr>
        <w:jc w:val="both"/>
      </w:pPr>
      <w:r>
        <w:t>Le projet est à faire impérativement en binômes. Enregistrez-vous en envoyant un mail à virginie.sans@yahoo.fr</w:t>
      </w:r>
    </w:p>
    <w:p w14:paraId="146619A1" w14:textId="266C6922" w:rsidR="00450ADC" w:rsidRDefault="00450ADC" w:rsidP="00450ADC">
      <w:pPr>
        <w:pStyle w:val="Paragraphedeliste"/>
        <w:numPr>
          <w:ilvl w:val="0"/>
          <w:numId w:val="7"/>
        </w:numPr>
        <w:jc w:val="both"/>
      </w:pPr>
      <w:r>
        <w:t>Le projet donnera lieu à une courte présentation vidéo, environ 5 min que vous mettrez à disposition de votre enseignante de CM.</w:t>
      </w:r>
      <w:r>
        <w:t xml:space="preserve"> Renseignez-vous comment filmer votre écran </w:t>
      </w:r>
      <w:r>
        <w:sym w:font="Wingdings" w:char="F04A"/>
      </w:r>
    </w:p>
    <w:p w14:paraId="24870FE0" w14:textId="7E75DBA1" w:rsidR="00C02B61" w:rsidRDefault="00450ADC" w:rsidP="00450ADC">
      <w:pPr>
        <w:pStyle w:val="Paragraphedeliste"/>
        <w:numPr>
          <w:ilvl w:val="0"/>
          <w:numId w:val="7"/>
        </w:numPr>
        <w:jc w:val="both"/>
      </w:pPr>
      <w:r>
        <w:t>V</w:t>
      </w:r>
      <w:r>
        <w:t>os codes seront également acce</w:t>
      </w:r>
      <w:r>
        <w:t>ssibles soit directement sur une URL</w:t>
      </w:r>
      <w:r>
        <w:t xml:space="preserve"> soit via une archive à fournir</w:t>
      </w:r>
    </w:p>
    <w:p w14:paraId="180FEDD9" w14:textId="60EA449A" w:rsidR="00450ADC" w:rsidRDefault="00450ADC" w:rsidP="00450ADC">
      <w:pPr>
        <w:jc w:val="both"/>
      </w:pPr>
    </w:p>
    <w:p w14:paraId="23D57F3F" w14:textId="77777777" w:rsidR="00450ADC" w:rsidRDefault="00450ADC" w:rsidP="00450ADC">
      <w:pPr>
        <w:jc w:val="center"/>
      </w:pPr>
    </w:p>
    <w:p w14:paraId="3F2C1D96" w14:textId="77777777" w:rsidR="00450ADC" w:rsidRDefault="00450ADC" w:rsidP="00450ADC">
      <w:pPr>
        <w:jc w:val="center"/>
      </w:pPr>
    </w:p>
    <w:p w14:paraId="01594FBD" w14:textId="77777777" w:rsidR="00450ADC" w:rsidRDefault="00450ADC" w:rsidP="00450ADC">
      <w:pPr>
        <w:jc w:val="center"/>
      </w:pPr>
    </w:p>
    <w:p w14:paraId="7FBF6057" w14:textId="77777777" w:rsidR="00450ADC" w:rsidRDefault="00450ADC" w:rsidP="00450ADC">
      <w:pPr>
        <w:jc w:val="center"/>
      </w:pPr>
    </w:p>
    <w:p w14:paraId="08A9357C" w14:textId="77777777" w:rsidR="00450ADC" w:rsidRDefault="00450ADC" w:rsidP="00450ADC">
      <w:pPr>
        <w:jc w:val="center"/>
      </w:pPr>
    </w:p>
    <w:p w14:paraId="1656BDA9" w14:textId="6BDFED8D" w:rsidR="00450ADC" w:rsidRDefault="00450ADC" w:rsidP="00450ADC">
      <w:pPr>
        <w:jc w:val="center"/>
      </w:pPr>
      <w:bookmarkStart w:id="0" w:name="_GoBack"/>
      <w:bookmarkEnd w:id="0"/>
      <w:r>
        <w:lastRenderedPageBreak/>
        <w:t>Exemple de page d’accueil de la console d’administration</w:t>
      </w:r>
    </w:p>
    <w:p w14:paraId="4D0F7E1B" w14:textId="6665B35D" w:rsidR="00450ADC" w:rsidRDefault="00450ADC" w:rsidP="00450ADC">
      <w:pPr>
        <w:jc w:val="center"/>
      </w:pPr>
    </w:p>
    <w:p w14:paraId="669EE3A7" w14:textId="0C2B778E" w:rsidR="00450ADC" w:rsidRDefault="00450ADC" w:rsidP="00450ADC">
      <w:pPr>
        <w:jc w:val="center"/>
      </w:pPr>
      <w:r>
        <w:rPr>
          <w:noProof/>
          <w:lang w:eastAsia="fr-FR" w:bidi="ar-SA"/>
        </w:rPr>
        <w:drawing>
          <wp:inline distT="0" distB="0" distL="0" distR="0" wp14:anchorId="7AFF4AAE" wp14:editId="04F91D42">
            <wp:extent cx="2879539" cy="2305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2075" cy="2307080"/>
                    </a:xfrm>
                    <a:prstGeom prst="rect">
                      <a:avLst/>
                    </a:prstGeom>
                    <a:noFill/>
                    <a:ln>
                      <a:noFill/>
                    </a:ln>
                  </pic:spPr>
                </pic:pic>
              </a:graphicData>
            </a:graphic>
          </wp:inline>
        </w:drawing>
      </w:r>
    </w:p>
    <w:p w14:paraId="7A964232" w14:textId="20820B69" w:rsidR="00450ADC" w:rsidRDefault="00450ADC" w:rsidP="00450ADC">
      <w:pPr>
        <w:jc w:val="center"/>
      </w:pPr>
    </w:p>
    <w:p w14:paraId="37FC82B4" w14:textId="5D204F1E" w:rsidR="00450ADC" w:rsidRDefault="00450ADC" w:rsidP="00450ADC">
      <w:pPr>
        <w:jc w:val="center"/>
      </w:pPr>
      <w:r>
        <w:t>Page d’accueil quand le login/mot de passe sont erronés</w:t>
      </w:r>
    </w:p>
    <w:p w14:paraId="77108D05" w14:textId="3B880AC4" w:rsidR="00450ADC" w:rsidRDefault="00450ADC" w:rsidP="00450ADC">
      <w:pPr>
        <w:jc w:val="center"/>
      </w:pPr>
    </w:p>
    <w:p w14:paraId="6D11C503" w14:textId="27D0C7E8" w:rsidR="00450ADC" w:rsidRDefault="00450ADC" w:rsidP="00450ADC">
      <w:pPr>
        <w:jc w:val="center"/>
      </w:pPr>
      <w:r>
        <w:rPr>
          <w:noProof/>
          <w:lang w:eastAsia="fr-FR" w:bidi="ar-SA"/>
        </w:rPr>
        <w:drawing>
          <wp:inline distT="0" distB="0" distL="0" distR="0" wp14:anchorId="2E32C73C" wp14:editId="4F4F372D">
            <wp:extent cx="3240176" cy="2762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879" cy="2762849"/>
                    </a:xfrm>
                    <a:prstGeom prst="rect">
                      <a:avLst/>
                    </a:prstGeom>
                    <a:noFill/>
                    <a:ln>
                      <a:noFill/>
                    </a:ln>
                  </pic:spPr>
                </pic:pic>
              </a:graphicData>
            </a:graphic>
          </wp:inline>
        </w:drawing>
      </w:r>
    </w:p>
    <w:p w14:paraId="0F91C8C1" w14:textId="7733AA99" w:rsidR="00450ADC" w:rsidRDefault="00450ADC" w:rsidP="00450ADC">
      <w:pPr>
        <w:jc w:val="center"/>
      </w:pPr>
    </w:p>
    <w:p w14:paraId="1424A320" w14:textId="562ED9E8" w:rsidR="00450ADC" w:rsidRDefault="00450ADC" w:rsidP="00450ADC">
      <w:pPr>
        <w:jc w:val="center"/>
      </w:pPr>
      <w:r>
        <w:t>Exemple de page qui liste le contenu de toute une table :</w:t>
      </w:r>
    </w:p>
    <w:p w14:paraId="5E6A6A81" w14:textId="7E5D8515" w:rsidR="00450ADC" w:rsidRDefault="00450ADC" w:rsidP="00450ADC">
      <w:pPr>
        <w:jc w:val="center"/>
      </w:pPr>
      <w:r>
        <w:rPr>
          <w:noProof/>
          <w:lang w:eastAsia="fr-FR" w:bidi="ar-SA"/>
        </w:rPr>
        <w:drawing>
          <wp:inline distT="0" distB="0" distL="0" distR="0" wp14:anchorId="5A38A76D" wp14:editId="7AE0C8C8">
            <wp:extent cx="2705100" cy="20478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2047875"/>
                    </a:xfrm>
                    <a:prstGeom prst="rect">
                      <a:avLst/>
                    </a:prstGeom>
                    <a:noFill/>
                    <a:ln>
                      <a:noFill/>
                    </a:ln>
                  </pic:spPr>
                </pic:pic>
              </a:graphicData>
            </a:graphic>
          </wp:inline>
        </w:drawing>
      </w:r>
    </w:p>
    <w:p w14:paraId="64C774A8" w14:textId="4A64D5A2" w:rsidR="00450ADC" w:rsidRDefault="00450ADC" w:rsidP="00450ADC">
      <w:pPr>
        <w:jc w:val="center"/>
      </w:pPr>
      <w:r>
        <w:t>Exemple de page de recherche sur 2 tables :</w:t>
      </w:r>
    </w:p>
    <w:p w14:paraId="19649300" w14:textId="42683719" w:rsidR="00450ADC" w:rsidRDefault="00450ADC" w:rsidP="00450ADC">
      <w:pPr>
        <w:jc w:val="center"/>
      </w:pPr>
    </w:p>
    <w:p w14:paraId="33169A97" w14:textId="0F2B8D8B" w:rsidR="00450ADC" w:rsidRDefault="00450ADC" w:rsidP="00450ADC">
      <w:pPr>
        <w:jc w:val="both"/>
      </w:pPr>
      <w:r>
        <w:rPr>
          <w:noProof/>
          <w:lang w:eastAsia="fr-FR" w:bidi="ar-SA"/>
        </w:rPr>
        <w:lastRenderedPageBreak/>
        <w:drawing>
          <wp:inline distT="0" distB="0" distL="0" distR="0" wp14:anchorId="43D4E543" wp14:editId="2820D8D8">
            <wp:extent cx="6115050" cy="19907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990725"/>
                    </a:xfrm>
                    <a:prstGeom prst="rect">
                      <a:avLst/>
                    </a:prstGeom>
                    <a:noFill/>
                    <a:ln>
                      <a:noFill/>
                    </a:ln>
                  </pic:spPr>
                </pic:pic>
              </a:graphicData>
            </a:graphic>
          </wp:inline>
        </w:drawing>
      </w:r>
    </w:p>
    <w:sectPr w:rsidR="00450AD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ohit Hindi">
    <w:altName w:val="MS Gothic"/>
    <w:charset w:val="8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9A8"/>
    <w:multiLevelType w:val="multilevel"/>
    <w:tmpl w:val="CA9A1A12"/>
    <w:lvl w:ilvl="0">
      <w:start w:val="1"/>
      <w:numFmt w:val="none"/>
      <w:pStyle w:val="Titre1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49447B"/>
    <w:multiLevelType w:val="hybridMultilevel"/>
    <w:tmpl w:val="F6687966"/>
    <w:lvl w:ilvl="0" w:tplc="594661F8">
      <w:numFmt w:val="bullet"/>
      <w:lvlText w:val="-"/>
      <w:lvlJc w:val="left"/>
      <w:pPr>
        <w:ind w:left="720" w:hanging="360"/>
      </w:pPr>
      <w:rPr>
        <w:rFonts w:ascii="Liberation Serif" w:eastAsia="WenQuanYi Micro Hei"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F13D4"/>
    <w:multiLevelType w:val="hybridMultilevel"/>
    <w:tmpl w:val="0A12C3F6"/>
    <w:lvl w:ilvl="0" w:tplc="E616924C">
      <w:numFmt w:val="bullet"/>
      <w:lvlText w:val="•"/>
      <w:lvlJc w:val="left"/>
      <w:pPr>
        <w:ind w:left="1065" w:hanging="705"/>
      </w:pPr>
      <w:rPr>
        <w:rFonts w:ascii="Liberation Serif" w:eastAsia="WenQuanYi Micro Hei"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B3458"/>
    <w:multiLevelType w:val="multilevel"/>
    <w:tmpl w:val="8BD4DF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0173B04"/>
    <w:multiLevelType w:val="hybridMultilevel"/>
    <w:tmpl w:val="7714DCD2"/>
    <w:lvl w:ilvl="0" w:tplc="594661F8">
      <w:numFmt w:val="bullet"/>
      <w:lvlText w:val="-"/>
      <w:lvlJc w:val="left"/>
      <w:pPr>
        <w:ind w:left="720" w:hanging="360"/>
      </w:pPr>
      <w:rPr>
        <w:rFonts w:ascii="Liberation Serif" w:eastAsia="WenQuanYi Micro Hei"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0B6A8C"/>
    <w:multiLevelType w:val="multilevel"/>
    <w:tmpl w:val="9EB6567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8766E73"/>
    <w:multiLevelType w:val="hybridMultilevel"/>
    <w:tmpl w:val="DD302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61"/>
    <w:rsid w:val="000744D3"/>
    <w:rsid w:val="0008147D"/>
    <w:rsid w:val="00085B59"/>
    <w:rsid w:val="001B09CD"/>
    <w:rsid w:val="00450ADC"/>
    <w:rsid w:val="0049087B"/>
    <w:rsid w:val="005107F2"/>
    <w:rsid w:val="005A6E48"/>
    <w:rsid w:val="00657C76"/>
    <w:rsid w:val="006A6BA7"/>
    <w:rsid w:val="00732EB5"/>
    <w:rsid w:val="007E26E3"/>
    <w:rsid w:val="008A72D0"/>
    <w:rsid w:val="009F0229"/>
    <w:rsid w:val="00B010DF"/>
    <w:rsid w:val="00BB28D2"/>
    <w:rsid w:val="00C02B61"/>
    <w:rsid w:val="00C40E9D"/>
    <w:rsid w:val="00C70327"/>
    <w:rsid w:val="00C96EB9"/>
    <w:rsid w:val="00D6124D"/>
    <w:rsid w:val="00EE34BE"/>
    <w:rsid w:val="00F17189"/>
    <w:rsid w:val="00F62484"/>
    <w:rsid w:val="00FC3C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DC211"/>
  <w15:docId w15:val="{6CB01A26-6B89-43C5-8436-641D9FD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Hindi"/>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next w:val="Corpsdetexte"/>
    <w:qFormat/>
    <w:pPr>
      <w:numPr>
        <w:numId w:val="1"/>
      </w:numPr>
      <w:outlineLvl w:val="0"/>
    </w:pPr>
    <w:rPr>
      <w:b/>
      <w:bCs/>
      <w:sz w:val="32"/>
      <w:szCs w:val="32"/>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qFormat/>
    <w:pPr>
      <w:suppressLineNumbers/>
      <w:spacing w:before="120" w:after="120"/>
    </w:pPr>
    <w:rPr>
      <w:i/>
      <w:iCs/>
    </w:rPr>
  </w:style>
  <w:style w:type="paragraph" w:customStyle="1" w:styleId="Index">
    <w:name w:val="Index"/>
    <w:basedOn w:val="Normal"/>
    <w:qFormat/>
    <w:pPr>
      <w:suppressLineNumbers/>
    </w:pPr>
  </w:style>
  <w:style w:type="character" w:styleId="Lienhypertexte">
    <w:name w:val="Hyperlink"/>
    <w:basedOn w:val="Policepardfaut"/>
    <w:uiPriority w:val="99"/>
    <w:unhideWhenUsed/>
    <w:rsid w:val="00732EB5"/>
    <w:rPr>
      <w:color w:val="0000FF" w:themeColor="hyperlink"/>
      <w:u w:val="single"/>
    </w:rPr>
  </w:style>
  <w:style w:type="character" w:styleId="Lienhypertextesuivivisit">
    <w:name w:val="FollowedHyperlink"/>
    <w:basedOn w:val="Policepardfaut"/>
    <w:uiPriority w:val="99"/>
    <w:semiHidden/>
    <w:unhideWhenUsed/>
    <w:rsid w:val="00C40E9D"/>
    <w:rPr>
      <w:color w:val="800080" w:themeColor="followedHyperlink"/>
      <w:u w:val="single"/>
    </w:rPr>
  </w:style>
  <w:style w:type="paragraph" w:styleId="Paragraphedeliste">
    <w:name w:val="List Paragraph"/>
    <w:basedOn w:val="Normal"/>
    <w:uiPriority w:val="34"/>
    <w:qFormat/>
    <w:rsid w:val="00450AD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406</Words>
  <Characters>2235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dc:description/>
  <cp:lastModifiedBy>Virginie Sans</cp:lastModifiedBy>
  <cp:revision>3</cp:revision>
  <dcterms:created xsi:type="dcterms:W3CDTF">2018-03-12T10:55:00Z</dcterms:created>
  <dcterms:modified xsi:type="dcterms:W3CDTF">2018-03-12T11:13:00Z</dcterms:modified>
  <dc:language>fr-FR</dc:language>
</cp:coreProperties>
</file>