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33684" w14:textId="18604955" w:rsidR="00C02B61" w:rsidRDefault="00450ADC" w:rsidP="00F17189">
      <w:pPr>
        <w:pStyle w:val="Titre11"/>
        <w:jc w:val="center"/>
      </w:pPr>
      <w:r>
        <w:t>PW</w:t>
      </w:r>
      <w:r w:rsidR="00C96EB9">
        <w:t xml:space="preserve"> Projet</w:t>
      </w:r>
      <w:r w:rsidR="003326AD">
        <w:t xml:space="preserve"> – Intégration de données</w:t>
      </w:r>
    </w:p>
    <w:p w14:paraId="018F433E" w14:textId="77777777" w:rsidR="00C02B61" w:rsidRDefault="00C02B61" w:rsidP="00EE34BE">
      <w:pPr>
        <w:jc w:val="both"/>
      </w:pPr>
    </w:p>
    <w:p w14:paraId="759170BB" w14:textId="77777777" w:rsidR="00E21D76" w:rsidRDefault="00E21D76" w:rsidP="00E21D76">
      <w:pPr>
        <w:jc w:val="both"/>
      </w:pPr>
      <w:r>
        <w:t xml:space="preserve">On considère le script </w:t>
      </w:r>
      <w:proofErr w:type="spellStart"/>
      <w:r>
        <w:t>openfood.sql</w:t>
      </w:r>
      <w:proofErr w:type="spellEnd"/>
      <w:r>
        <w:t xml:space="preserve"> qui contient une table dont le schéma est donné en annexe 1.</w:t>
      </w:r>
    </w:p>
    <w:p w14:paraId="679EA68C" w14:textId="77777777" w:rsidR="00E21D76" w:rsidRDefault="00E21D76" w:rsidP="00E21D76">
      <w:pPr>
        <w:jc w:val="both"/>
      </w:pPr>
      <w:r>
        <w:t>Le but de votre travail est de produire une base de données plus propre composée de plusieurs tables et de proposer les requêtes nécessaires.</w:t>
      </w:r>
    </w:p>
    <w:p w14:paraId="4C68495C" w14:textId="77777777" w:rsidR="00E21D76" w:rsidRDefault="00E21D76" w:rsidP="00E21D76">
      <w:pPr>
        <w:jc w:val="both"/>
      </w:pPr>
      <w:r>
        <w:t>Vous allez donc dans un premier temps devoir nettoyer votre base, et en construire une seconde plus adaptée. Dans un second temps, vous pourrez écrire les requêtes nécessaires au bon fonctionnement de votre application</w:t>
      </w:r>
    </w:p>
    <w:p w14:paraId="57D33BF7" w14:textId="16558430" w:rsidR="00E21D76" w:rsidRDefault="00E21D76" w:rsidP="00E21D76">
      <w:pPr>
        <w:jc w:val="both"/>
        <w:rPr>
          <w:rFonts w:ascii="Helvetica" w:hAnsi="Helvetica" w:cs="Helvetica"/>
          <w:color w:val="222222"/>
        </w:rPr>
      </w:pPr>
      <w:r>
        <w:t xml:space="preserve">La base de données en question est une version simplifiée des données présentes sur le site Open Food </w:t>
      </w:r>
      <w:proofErr w:type="spellStart"/>
      <w:r>
        <w:t>Facts</w:t>
      </w:r>
      <w:proofErr w:type="spellEnd"/>
      <w:r>
        <w:t xml:space="preserve"> (</w:t>
      </w:r>
      <w:hyperlink r:id="rId5" w:history="1">
        <w:r w:rsidRPr="0053446B">
          <w:rPr>
            <w:rStyle w:val="Lienhypertexte"/>
          </w:rPr>
          <w:t>https://fr.openfoodfacts.org/</w:t>
        </w:r>
      </w:hyperlink>
      <w:r>
        <w:t xml:space="preserve">). </w:t>
      </w:r>
      <w:r>
        <w:rPr>
          <w:rFonts w:ascii="Helvetica" w:hAnsi="Helvetica" w:cs="Helvetica"/>
          <w:color w:val="222222"/>
        </w:rPr>
        <w:t xml:space="preserve">Open Food </w:t>
      </w:r>
      <w:proofErr w:type="spellStart"/>
      <w:r>
        <w:rPr>
          <w:rFonts w:ascii="Helvetica" w:hAnsi="Helvetica" w:cs="Helvetica"/>
          <w:color w:val="222222"/>
        </w:rPr>
        <w:t>Facts</w:t>
      </w:r>
      <w:proofErr w:type="spellEnd"/>
      <w:r>
        <w:rPr>
          <w:rFonts w:ascii="Helvetica" w:hAnsi="Helvetica" w:cs="Helvetica"/>
          <w:color w:val="222222"/>
        </w:rPr>
        <w:t xml:space="preserve"> est une base de données sur les produits alimentaires faite par tout le monde, pour tout le monde. Elle référence pour les aliments </w:t>
      </w:r>
    </w:p>
    <w:p w14:paraId="69BCE892" w14:textId="77777777" w:rsidR="00E21D76" w:rsidRDefault="00E21D76" w:rsidP="00E21D76">
      <w:pPr>
        <w:jc w:val="both"/>
      </w:pPr>
    </w:p>
    <w:p w14:paraId="5DB061FF" w14:textId="77777777" w:rsidR="00E21D76" w:rsidRPr="00C539A2" w:rsidRDefault="00E21D76" w:rsidP="00E21D7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539A2">
        <w:rPr>
          <w:b/>
        </w:rPr>
        <w:t xml:space="preserve">Nettoyage de la </w:t>
      </w:r>
      <w:proofErr w:type="spellStart"/>
      <w:r w:rsidRPr="00C539A2">
        <w:rPr>
          <w:b/>
        </w:rPr>
        <w:t>bdd</w:t>
      </w:r>
      <w:proofErr w:type="spellEnd"/>
    </w:p>
    <w:p w14:paraId="375211C0" w14:textId="77777777" w:rsidR="00E21D76" w:rsidRDefault="00E21D76" w:rsidP="00E21D76"/>
    <w:p w14:paraId="52AC69B9" w14:textId="0F331FA7" w:rsidR="00E21D76" w:rsidRDefault="00E21D76" w:rsidP="00E21D76">
      <w:r>
        <w:t>Dans un premier temps, regardez le MCD de l’annexe 1 pour vous familiariser avec son contenu.</w:t>
      </w:r>
    </w:p>
    <w:p w14:paraId="3B60C23D" w14:textId="77777777" w:rsidR="00E21D76" w:rsidRDefault="00E21D76" w:rsidP="00E21D76">
      <w:r>
        <w:t>Installez cette base sur une base de données MySQL.</w:t>
      </w:r>
    </w:p>
    <w:p w14:paraId="0A086472" w14:textId="67262D4E" w:rsidR="00E21D76" w:rsidRDefault="00E21D76" w:rsidP="00E21D76">
      <w:r>
        <w:t xml:space="preserve">Les colonnes </w:t>
      </w:r>
      <w:proofErr w:type="spellStart"/>
      <w:proofErr w:type="gramStart"/>
      <w:r>
        <w:t>states</w:t>
      </w:r>
      <w:proofErr w:type="gramEnd"/>
      <w:r>
        <w:t>_tags</w:t>
      </w:r>
      <w:proofErr w:type="spellEnd"/>
      <w:r>
        <w:t xml:space="preserve"> et </w:t>
      </w:r>
      <w:proofErr w:type="spellStart"/>
      <w:r>
        <w:t>states_fr</w:t>
      </w:r>
      <w:proofErr w:type="spellEnd"/>
      <w:r>
        <w:t xml:space="preserve"> sont inutiles, on souhaite les faire disparaitre, tout comme la colonne nutrition_score_uk_100g</w:t>
      </w:r>
      <w:r w:rsidR="009225AF">
        <w:t>…</w:t>
      </w:r>
    </w:p>
    <w:p w14:paraId="1EFE70B8" w14:textId="77777777" w:rsidR="009225AF" w:rsidRDefault="009225AF" w:rsidP="00E21D76"/>
    <w:p w14:paraId="0E74CDCF" w14:textId="7B0A1D54" w:rsidR="00E21D76" w:rsidRDefault="009225AF" w:rsidP="00E21D76">
      <w:r>
        <w:t>V</w:t>
      </w:r>
      <w:r w:rsidR="00E21D76">
        <w:t xml:space="preserve">ous </w:t>
      </w:r>
      <w:r>
        <w:t>écrirez</w:t>
      </w:r>
      <w:r w:rsidR="00E21D76">
        <w:t xml:space="preserve"> un script </w:t>
      </w:r>
      <w:proofErr w:type="spellStart"/>
      <w:r w:rsidR="00E21D76">
        <w:t>php</w:t>
      </w:r>
      <w:proofErr w:type="spellEnd"/>
      <w:r w:rsidR="00E21D76">
        <w:t xml:space="preserve"> qui réalise chacune des opérations </w:t>
      </w:r>
      <w:r>
        <w:t>décrites</w:t>
      </w:r>
      <w:r w:rsidR="00E21D76">
        <w:t> en indiquant les inform</w:t>
      </w:r>
      <w:r>
        <w:t>a</w:t>
      </w:r>
      <w:r w:rsidR="00E21D76">
        <w:t xml:space="preserve">tions de la BDD à la mode d’une installation de </w:t>
      </w:r>
      <w:proofErr w:type="spellStart"/>
      <w:r w:rsidR="00E21D76">
        <w:t>Wordpress</w:t>
      </w:r>
      <w:proofErr w:type="spellEnd"/>
      <w:r w:rsidR="00E21D76">
        <w:t xml:space="preserve"> comme le montre la figure suivante :</w:t>
      </w:r>
    </w:p>
    <w:p w14:paraId="627C4462" w14:textId="54585258" w:rsidR="00E21D76" w:rsidRDefault="00E21D76" w:rsidP="00E21D76"/>
    <w:p w14:paraId="5B5BE5A4" w14:textId="00E977E8" w:rsidR="00E21D76" w:rsidRDefault="00E21D76" w:rsidP="009225AF">
      <w:pPr>
        <w:jc w:val="center"/>
      </w:pPr>
      <w:r>
        <w:rPr>
          <w:noProof/>
          <w:lang w:eastAsia="fr-FR" w:bidi="ar-SA"/>
        </w:rPr>
        <w:drawing>
          <wp:inline distT="0" distB="0" distL="0" distR="0" wp14:anchorId="40938993" wp14:editId="71FC8E3C">
            <wp:extent cx="6115050" cy="41052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4105275"/>
                    </a:xfrm>
                    <a:prstGeom prst="rect">
                      <a:avLst/>
                    </a:prstGeom>
                    <a:noFill/>
                    <a:ln>
                      <a:noFill/>
                    </a:ln>
                  </pic:spPr>
                </pic:pic>
              </a:graphicData>
            </a:graphic>
          </wp:inline>
        </w:drawing>
      </w:r>
    </w:p>
    <w:p w14:paraId="322130C9" w14:textId="4E142A22" w:rsidR="00E21D76" w:rsidRDefault="00E21D76" w:rsidP="00E21D76"/>
    <w:p w14:paraId="76A135B0" w14:textId="539B2CDC" w:rsidR="009225AF" w:rsidRDefault="009225AF" w:rsidP="00E21D76">
      <w:r>
        <w:t>Puis les requêtes seront lancées et le résultat de ces requêtes ressemblera à cela :</w:t>
      </w:r>
    </w:p>
    <w:p w14:paraId="0314CD17" w14:textId="500CA4AD" w:rsidR="009225AF" w:rsidRDefault="009225AF" w:rsidP="00E21D76"/>
    <w:p w14:paraId="101658F8" w14:textId="7E4EAC3C" w:rsidR="009225AF" w:rsidRDefault="009225AF" w:rsidP="00E21D76">
      <w:r>
        <w:rPr>
          <w:noProof/>
          <w:lang w:eastAsia="fr-FR" w:bidi="ar-SA"/>
        </w:rPr>
        <w:lastRenderedPageBreak/>
        <w:drawing>
          <wp:inline distT="0" distB="0" distL="0" distR="0" wp14:anchorId="1344E707" wp14:editId="363A86B5">
            <wp:extent cx="6120130" cy="2687954"/>
            <wp:effectExtent l="0" t="0" r="0" b="0"/>
            <wp:docPr id="7" name="Image 7" descr="Résultat de recherche d'images pour &quot;installation bd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installation bdd&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687954"/>
                    </a:xfrm>
                    <a:prstGeom prst="rect">
                      <a:avLst/>
                    </a:prstGeom>
                    <a:noFill/>
                    <a:ln>
                      <a:noFill/>
                    </a:ln>
                  </pic:spPr>
                </pic:pic>
              </a:graphicData>
            </a:graphic>
          </wp:inline>
        </w:drawing>
      </w:r>
    </w:p>
    <w:p w14:paraId="2B327BE0" w14:textId="1954F0ED" w:rsidR="009225AF" w:rsidRDefault="009225AF" w:rsidP="00E21D76"/>
    <w:p w14:paraId="6AAB6FAA" w14:textId="426B9900" w:rsidR="009225AF" w:rsidRDefault="009225AF" w:rsidP="00E21D76">
      <w:r>
        <w:t>Les requêtes de création de la base sont les suivantes :</w:t>
      </w:r>
    </w:p>
    <w:p w14:paraId="34D96806" w14:textId="77777777" w:rsidR="009225AF" w:rsidRDefault="009225AF" w:rsidP="00E21D76"/>
    <w:p w14:paraId="7F022B6C" w14:textId="77777777" w:rsidR="00E21D76" w:rsidRDefault="00E21D76" w:rsidP="00E21D76">
      <w:pPr>
        <w:pStyle w:val="Paragraphedeliste"/>
        <w:widowControl/>
        <w:numPr>
          <w:ilvl w:val="0"/>
          <w:numId w:val="9"/>
        </w:numPr>
        <w:spacing w:after="160" w:line="259" w:lineRule="auto"/>
      </w:pPr>
      <w:r>
        <w:t>Donnez la requête qui permet de supprimer ces colonnes</w:t>
      </w:r>
    </w:p>
    <w:p w14:paraId="1148CF6A" w14:textId="77777777" w:rsidR="00E21D76" w:rsidRDefault="00E21D76" w:rsidP="00E21D76">
      <w:r>
        <w:t>Ensuite, on souhaite obtenir à partir de cette table, les tables de l’annexe 2.</w:t>
      </w:r>
    </w:p>
    <w:p w14:paraId="3149CEAE" w14:textId="77777777" w:rsidR="00E21D76" w:rsidRDefault="00E21D76" w:rsidP="00E21D76">
      <w:r>
        <w:t>Pour cela, on va considérer que :</w:t>
      </w:r>
    </w:p>
    <w:p w14:paraId="778AB363" w14:textId="77777777" w:rsidR="00E21D76" w:rsidRDefault="00E21D76" w:rsidP="00E21D76">
      <w:pPr>
        <w:pStyle w:val="Paragraphedeliste"/>
        <w:widowControl/>
        <w:numPr>
          <w:ilvl w:val="0"/>
          <w:numId w:val="10"/>
        </w:numPr>
        <w:spacing w:after="160" w:line="259" w:lineRule="auto"/>
      </w:pPr>
      <w:r>
        <w:t>Le code est la clef primaire d'un aliment</w:t>
      </w:r>
    </w:p>
    <w:p w14:paraId="1F10D66D" w14:textId="77777777" w:rsidR="00E21D76" w:rsidRDefault="00E21D76" w:rsidP="00E21D76">
      <w:pPr>
        <w:pStyle w:val="Paragraphedeliste"/>
        <w:widowControl/>
        <w:numPr>
          <w:ilvl w:val="0"/>
          <w:numId w:val="10"/>
        </w:numPr>
        <w:spacing w:after="160" w:line="259" w:lineRule="auto"/>
      </w:pPr>
      <w:r>
        <w:t xml:space="preserve">Les vitamines (de a à b12) devrait faire l'objet d'une table séparée, de même que les composants (bicarbonate à sélénium), </w:t>
      </w:r>
      <w:proofErr w:type="gramStart"/>
      <w:r>
        <w:t>il  en</w:t>
      </w:r>
      <w:proofErr w:type="gramEnd"/>
      <w:r>
        <w:t xml:space="preserve"> va de même pour les sucres typé (sucrose, ..maltose)</w:t>
      </w:r>
    </w:p>
    <w:p w14:paraId="63FED801" w14:textId="77777777" w:rsidR="00E21D76" w:rsidRDefault="00E21D76" w:rsidP="00E21D76">
      <w:pPr>
        <w:pStyle w:val="Paragraphedeliste"/>
        <w:widowControl/>
        <w:numPr>
          <w:ilvl w:val="0"/>
          <w:numId w:val="10"/>
        </w:numPr>
        <w:spacing w:after="160" w:line="259" w:lineRule="auto"/>
      </w:pPr>
      <w:r>
        <w:t>La marque (brands en anglais) devrait avoir sa propre table avec son titre et sa clef primaire représenté par son tag.</w:t>
      </w:r>
    </w:p>
    <w:p w14:paraId="42B19859" w14:textId="77777777" w:rsidR="00E21D76" w:rsidRDefault="00E21D76" w:rsidP="00E21D76">
      <w:pPr>
        <w:pStyle w:val="Paragraphedeliste"/>
        <w:widowControl/>
        <w:numPr>
          <w:ilvl w:val="0"/>
          <w:numId w:val="10"/>
        </w:numPr>
        <w:spacing w:after="160" w:line="259" w:lineRule="auto"/>
      </w:pPr>
      <w:r>
        <w:t xml:space="preserve">Les pays sont dans une table dont il faudra créer la clef primaire avec un chiffre auto </w:t>
      </w:r>
      <w:proofErr w:type="spellStart"/>
      <w:r>
        <w:t>increment</w:t>
      </w:r>
      <w:proofErr w:type="spellEnd"/>
    </w:p>
    <w:p w14:paraId="322E5D15" w14:textId="77777777" w:rsidR="00E21D76" w:rsidRDefault="00E21D76" w:rsidP="00E21D76">
      <w:pPr>
        <w:pStyle w:val="Paragraphedeliste"/>
      </w:pPr>
    </w:p>
    <w:p w14:paraId="37B5C4CC" w14:textId="77777777" w:rsidR="00E21D76" w:rsidRDefault="00E21D76" w:rsidP="00E21D76">
      <w:pPr>
        <w:pStyle w:val="Paragraphedeliste"/>
        <w:widowControl/>
        <w:numPr>
          <w:ilvl w:val="0"/>
          <w:numId w:val="9"/>
        </w:numPr>
        <w:spacing w:after="160" w:line="259" w:lineRule="auto"/>
      </w:pPr>
      <w:r>
        <w:t xml:space="preserve">Créez les tables brands, sucres, vitamines, autres et </w:t>
      </w:r>
      <w:proofErr w:type="gramStart"/>
      <w:r>
        <w:t>peuplez les</w:t>
      </w:r>
      <w:proofErr w:type="gramEnd"/>
    </w:p>
    <w:p w14:paraId="534B9B9A" w14:textId="77777777" w:rsidR="00E21D76" w:rsidRDefault="00E21D76" w:rsidP="00E21D76">
      <w:r>
        <w:t>Exemple de contenus des tables</w:t>
      </w:r>
    </w:p>
    <w:p w14:paraId="169D4674" w14:textId="77777777" w:rsidR="00E21D76" w:rsidRDefault="00E21D76" w:rsidP="00E21D76">
      <w:proofErr w:type="gramStart"/>
      <w:r>
        <w:t>sucres</w:t>
      </w:r>
      <w:proofErr w:type="gramEnd"/>
    </w:p>
    <w:tbl>
      <w:tblPr>
        <w:tblStyle w:val="Grilledutableau"/>
        <w:tblW w:w="0" w:type="auto"/>
        <w:tblLook w:val="04A0" w:firstRow="1" w:lastRow="0" w:firstColumn="1" w:lastColumn="0" w:noHBand="0" w:noVBand="1"/>
      </w:tblPr>
      <w:tblGrid>
        <w:gridCol w:w="4531"/>
        <w:gridCol w:w="4531"/>
      </w:tblGrid>
      <w:tr w:rsidR="00E21D76" w14:paraId="4DDBDDAF" w14:textId="77777777" w:rsidTr="008C7E91">
        <w:tc>
          <w:tcPr>
            <w:tcW w:w="4531" w:type="dxa"/>
          </w:tcPr>
          <w:p w14:paraId="2AA48C03" w14:textId="77777777" w:rsidR="00E21D76" w:rsidRDefault="00E21D76" w:rsidP="008C7E91">
            <w:r>
              <w:t>1</w:t>
            </w:r>
          </w:p>
        </w:tc>
        <w:tc>
          <w:tcPr>
            <w:tcW w:w="4531" w:type="dxa"/>
          </w:tcPr>
          <w:p w14:paraId="059C0797" w14:textId="77777777" w:rsidR="00E21D76" w:rsidRDefault="00E21D76" w:rsidP="008C7E91">
            <w:r>
              <w:t>Sucrose</w:t>
            </w:r>
          </w:p>
        </w:tc>
      </w:tr>
      <w:tr w:rsidR="00E21D76" w14:paraId="68731BCC" w14:textId="77777777" w:rsidTr="008C7E91">
        <w:tc>
          <w:tcPr>
            <w:tcW w:w="4531" w:type="dxa"/>
          </w:tcPr>
          <w:p w14:paraId="06D45466" w14:textId="77777777" w:rsidR="00E21D76" w:rsidRDefault="00E21D76" w:rsidP="008C7E91">
            <w:r>
              <w:t>2</w:t>
            </w:r>
          </w:p>
        </w:tc>
        <w:tc>
          <w:tcPr>
            <w:tcW w:w="4531" w:type="dxa"/>
          </w:tcPr>
          <w:p w14:paraId="1AB68E05" w14:textId="77777777" w:rsidR="00E21D76" w:rsidRDefault="00E21D76" w:rsidP="008C7E91">
            <w:r>
              <w:t>Glucose</w:t>
            </w:r>
          </w:p>
        </w:tc>
      </w:tr>
      <w:tr w:rsidR="00E21D76" w14:paraId="1B216427" w14:textId="77777777" w:rsidTr="008C7E91">
        <w:tc>
          <w:tcPr>
            <w:tcW w:w="4531" w:type="dxa"/>
          </w:tcPr>
          <w:p w14:paraId="22FE53FA" w14:textId="77777777" w:rsidR="00E21D76" w:rsidRDefault="00E21D76" w:rsidP="008C7E91">
            <w:r>
              <w:t>3</w:t>
            </w:r>
          </w:p>
        </w:tc>
        <w:tc>
          <w:tcPr>
            <w:tcW w:w="4531" w:type="dxa"/>
          </w:tcPr>
          <w:p w14:paraId="11E862C2" w14:textId="77777777" w:rsidR="00E21D76" w:rsidRDefault="00E21D76" w:rsidP="008C7E91">
            <w:r>
              <w:t>fructose</w:t>
            </w:r>
          </w:p>
        </w:tc>
      </w:tr>
    </w:tbl>
    <w:p w14:paraId="6B0BDE11" w14:textId="77777777" w:rsidR="00E21D76" w:rsidRDefault="00E21D76" w:rsidP="00E21D76"/>
    <w:p w14:paraId="41533154" w14:textId="77777777" w:rsidR="00E21D76" w:rsidRDefault="00E21D76" w:rsidP="00E21D76">
      <w:r>
        <w:t>Vitamines</w:t>
      </w:r>
    </w:p>
    <w:tbl>
      <w:tblPr>
        <w:tblStyle w:val="Grilledutableau"/>
        <w:tblW w:w="0" w:type="auto"/>
        <w:tblLook w:val="04A0" w:firstRow="1" w:lastRow="0" w:firstColumn="1" w:lastColumn="0" w:noHBand="0" w:noVBand="1"/>
      </w:tblPr>
      <w:tblGrid>
        <w:gridCol w:w="4531"/>
        <w:gridCol w:w="4531"/>
      </w:tblGrid>
      <w:tr w:rsidR="00E21D76" w14:paraId="6E36068B" w14:textId="77777777" w:rsidTr="008C7E91">
        <w:tc>
          <w:tcPr>
            <w:tcW w:w="4531" w:type="dxa"/>
          </w:tcPr>
          <w:p w14:paraId="2F9846CC" w14:textId="77777777" w:rsidR="00E21D76" w:rsidRDefault="00E21D76" w:rsidP="008C7E91">
            <w:r>
              <w:t>a</w:t>
            </w:r>
          </w:p>
        </w:tc>
        <w:tc>
          <w:tcPr>
            <w:tcW w:w="4531" w:type="dxa"/>
          </w:tcPr>
          <w:p w14:paraId="7FE0CD6F" w14:textId="77777777" w:rsidR="00E21D76" w:rsidRDefault="00E21D76" w:rsidP="008C7E91">
            <w:r>
              <w:t>Vitamine A</w:t>
            </w:r>
          </w:p>
        </w:tc>
      </w:tr>
      <w:tr w:rsidR="00E21D76" w14:paraId="19D3CE3A" w14:textId="77777777" w:rsidTr="008C7E91">
        <w:tc>
          <w:tcPr>
            <w:tcW w:w="4531" w:type="dxa"/>
          </w:tcPr>
          <w:p w14:paraId="29A60001" w14:textId="77777777" w:rsidR="00E21D76" w:rsidRDefault="00E21D76" w:rsidP="008C7E91">
            <w:r>
              <w:t>b1</w:t>
            </w:r>
          </w:p>
        </w:tc>
        <w:tc>
          <w:tcPr>
            <w:tcW w:w="4531" w:type="dxa"/>
          </w:tcPr>
          <w:p w14:paraId="605AE36E" w14:textId="77777777" w:rsidR="00E21D76" w:rsidRDefault="00E21D76" w:rsidP="008C7E91">
            <w:r>
              <w:t>Vitamine B1</w:t>
            </w:r>
          </w:p>
        </w:tc>
      </w:tr>
      <w:tr w:rsidR="00E21D76" w14:paraId="76F15774" w14:textId="77777777" w:rsidTr="008C7E91">
        <w:tc>
          <w:tcPr>
            <w:tcW w:w="4531" w:type="dxa"/>
          </w:tcPr>
          <w:p w14:paraId="6D9B43AF" w14:textId="77777777" w:rsidR="00E21D76" w:rsidRDefault="00E21D76" w:rsidP="008C7E91">
            <w:r>
              <w:t>c</w:t>
            </w:r>
          </w:p>
        </w:tc>
        <w:tc>
          <w:tcPr>
            <w:tcW w:w="4531" w:type="dxa"/>
          </w:tcPr>
          <w:p w14:paraId="78808EC0" w14:textId="77777777" w:rsidR="00E21D76" w:rsidRDefault="00E21D76" w:rsidP="008C7E91">
            <w:r>
              <w:t>Vitamine C</w:t>
            </w:r>
          </w:p>
        </w:tc>
      </w:tr>
    </w:tbl>
    <w:p w14:paraId="23B4F926" w14:textId="77777777" w:rsidR="00E21D76" w:rsidRDefault="00E21D76" w:rsidP="00E21D76"/>
    <w:p w14:paraId="70C6F1F5" w14:textId="77777777" w:rsidR="00E21D76" w:rsidRDefault="00E21D76" w:rsidP="00E21D76">
      <w:r>
        <w:t>Autres</w:t>
      </w:r>
    </w:p>
    <w:tbl>
      <w:tblPr>
        <w:tblStyle w:val="Grilledutableau"/>
        <w:tblW w:w="0" w:type="auto"/>
        <w:tblLook w:val="04A0" w:firstRow="1" w:lastRow="0" w:firstColumn="1" w:lastColumn="0" w:noHBand="0" w:noVBand="1"/>
      </w:tblPr>
      <w:tblGrid>
        <w:gridCol w:w="4531"/>
        <w:gridCol w:w="4531"/>
      </w:tblGrid>
      <w:tr w:rsidR="00E21D76" w14:paraId="40287ED2" w14:textId="77777777" w:rsidTr="008C7E91">
        <w:tc>
          <w:tcPr>
            <w:tcW w:w="4531" w:type="dxa"/>
          </w:tcPr>
          <w:p w14:paraId="1B3D24F7" w14:textId="77777777" w:rsidR="00E21D76" w:rsidRDefault="00E21D76" w:rsidP="008C7E91">
            <w:r>
              <w:t>1</w:t>
            </w:r>
          </w:p>
        </w:tc>
        <w:tc>
          <w:tcPr>
            <w:tcW w:w="4531" w:type="dxa"/>
          </w:tcPr>
          <w:p w14:paraId="13BFCD02" w14:textId="77777777" w:rsidR="00E21D76" w:rsidRDefault="00E21D76" w:rsidP="008C7E91">
            <w:r>
              <w:t>Bicarbonate</w:t>
            </w:r>
          </w:p>
        </w:tc>
      </w:tr>
      <w:tr w:rsidR="00E21D76" w14:paraId="02DFB8D4" w14:textId="77777777" w:rsidTr="008C7E91">
        <w:tc>
          <w:tcPr>
            <w:tcW w:w="4531" w:type="dxa"/>
          </w:tcPr>
          <w:p w14:paraId="6C9627DC" w14:textId="77777777" w:rsidR="00E21D76" w:rsidRDefault="00E21D76" w:rsidP="008C7E91">
            <w:r>
              <w:t>2</w:t>
            </w:r>
          </w:p>
        </w:tc>
        <w:tc>
          <w:tcPr>
            <w:tcW w:w="4531" w:type="dxa"/>
          </w:tcPr>
          <w:p w14:paraId="57842080" w14:textId="77777777" w:rsidR="00E21D76" w:rsidRDefault="00E21D76" w:rsidP="008C7E91">
            <w:r>
              <w:t>Potassium</w:t>
            </w:r>
          </w:p>
        </w:tc>
      </w:tr>
      <w:tr w:rsidR="00E21D76" w14:paraId="495980E9" w14:textId="77777777" w:rsidTr="008C7E91">
        <w:tc>
          <w:tcPr>
            <w:tcW w:w="4531" w:type="dxa"/>
          </w:tcPr>
          <w:p w14:paraId="5BC246D3" w14:textId="77777777" w:rsidR="00E21D76" w:rsidRDefault="00E21D76" w:rsidP="008C7E91">
            <w:r>
              <w:t>3</w:t>
            </w:r>
          </w:p>
        </w:tc>
        <w:tc>
          <w:tcPr>
            <w:tcW w:w="4531" w:type="dxa"/>
          </w:tcPr>
          <w:p w14:paraId="4723F421" w14:textId="77777777" w:rsidR="00E21D76" w:rsidRDefault="00E21D76" w:rsidP="008C7E91">
            <w:r>
              <w:t>Sélénium</w:t>
            </w:r>
          </w:p>
        </w:tc>
      </w:tr>
    </w:tbl>
    <w:p w14:paraId="09B34C34" w14:textId="77777777" w:rsidR="00E21D76" w:rsidRDefault="00E21D76" w:rsidP="00E21D76"/>
    <w:p w14:paraId="3E7F2D66" w14:textId="77777777" w:rsidR="00E21D76" w:rsidRDefault="00E21D76" w:rsidP="00E21D76">
      <w:pPr>
        <w:pStyle w:val="Paragraphedeliste"/>
        <w:widowControl/>
        <w:numPr>
          <w:ilvl w:val="0"/>
          <w:numId w:val="9"/>
        </w:numPr>
        <w:spacing w:after="160" w:line="259" w:lineRule="auto"/>
      </w:pPr>
      <w:r>
        <w:t xml:space="preserve">Créez les tables suivantes et peuplez les en utilisant les valeurs de la table </w:t>
      </w:r>
      <w:proofErr w:type="spellStart"/>
      <w:r>
        <w:t>openfood</w:t>
      </w:r>
      <w:proofErr w:type="spellEnd"/>
    </w:p>
    <w:p w14:paraId="2FFD78F9" w14:textId="77777777" w:rsidR="00E21D76" w:rsidRDefault="00E21D76" w:rsidP="00E21D76">
      <w:pPr>
        <w:pStyle w:val="Paragraphedeliste"/>
        <w:ind w:left="1068"/>
      </w:pPr>
    </w:p>
    <w:p w14:paraId="2A16B6E9" w14:textId="77777777" w:rsidR="00E21D76" w:rsidRDefault="00E21D76" w:rsidP="00E21D76">
      <w:pPr>
        <w:pStyle w:val="Paragraphedeliste"/>
        <w:widowControl/>
        <w:numPr>
          <w:ilvl w:val="0"/>
          <w:numId w:val="11"/>
        </w:numPr>
        <w:spacing w:after="160" w:line="259" w:lineRule="auto"/>
      </w:pPr>
      <w:proofErr w:type="spellStart"/>
      <w:proofErr w:type="gramStart"/>
      <w:r>
        <w:t>composition</w:t>
      </w:r>
      <w:proofErr w:type="gramEnd"/>
      <w:r>
        <w:t>_sucres</w:t>
      </w:r>
      <w:proofErr w:type="spellEnd"/>
    </w:p>
    <w:p w14:paraId="4473C2F0" w14:textId="77777777" w:rsidR="00E21D76" w:rsidRDefault="00E21D76" w:rsidP="00E21D76">
      <w:pPr>
        <w:pStyle w:val="Paragraphedeliste"/>
        <w:widowControl/>
        <w:numPr>
          <w:ilvl w:val="0"/>
          <w:numId w:val="11"/>
        </w:numPr>
        <w:spacing w:after="160" w:line="259" w:lineRule="auto"/>
      </w:pPr>
      <w:proofErr w:type="spellStart"/>
      <w:proofErr w:type="gramStart"/>
      <w:r>
        <w:lastRenderedPageBreak/>
        <w:t>composition</w:t>
      </w:r>
      <w:proofErr w:type="gramEnd"/>
      <w:r>
        <w:t>_vitamines</w:t>
      </w:r>
      <w:proofErr w:type="spellEnd"/>
    </w:p>
    <w:p w14:paraId="280A572B" w14:textId="77777777" w:rsidR="00E21D76" w:rsidRDefault="00E21D76" w:rsidP="00E21D76">
      <w:pPr>
        <w:pStyle w:val="Paragraphedeliste"/>
        <w:widowControl/>
        <w:numPr>
          <w:ilvl w:val="0"/>
          <w:numId w:val="11"/>
        </w:numPr>
        <w:spacing w:after="160" w:line="259" w:lineRule="auto"/>
      </w:pPr>
      <w:proofErr w:type="spellStart"/>
      <w:proofErr w:type="gramStart"/>
      <w:r>
        <w:t>composition</w:t>
      </w:r>
      <w:proofErr w:type="gramEnd"/>
      <w:r>
        <w:t>_autres</w:t>
      </w:r>
      <w:proofErr w:type="spellEnd"/>
    </w:p>
    <w:p w14:paraId="2FBEC844" w14:textId="77777777" w:rsidR="00E21D76" w:rsidRDefault="00E21D76" w:rsidP="00E21D76">
      <w:pPr>
        <w:pStyle w:val="Paragraphedeliste"/>
        <w:ind w:left="1068"/>
      </w:pPr>
    </w:p>
    <w:p w14:paraId="4515A2A8" w14:textId="77777777" w:rsidR="00E21D76" w:rsidRDefault="00E21D76" w:rsidP="00E21D76">
      <w:pPr>
        <w:pStyle w:val="Paragraphedeliste"/>
        <w:widowControl/>
        <w:numPr>
          <w:ilvl w:val="0"/>
          <w:numId w:val="9"/>
        </w:numPr>
        <w:spacing w:after="160" w:line="259" w:lineRule="auto"/>
      </w:pPr>
      <w:r>
        <w:t xml:space="preserve">Créez et peuplez la table countries, Modifiez la table </w:t>
      </w:r>
      <w:proofErr w:type="spellStart"/>
      <w:r>
        <w:t>openfood</w:t>
      </w:r>
      <w:proofErr w:type="spellEnd"/>
      <w:r>
        <w:t xml:space="preserve"> de façon à ce </w:t>
      </w:r>
      <w:r w:rsidRPr="00F8490D">
        <w:t xml:space="preserve">que la colonne </w:t>
      </w:r>
      <w:proofErr w:type="spellStart"/>
      <w:r w:rsidRPr="00F8490D">
        <w:t>countries_fr</w:t>
      </w:r>
      <w:proofErr w:type="spellEnd"/>
      <w:r w:rsidRPr="00F8490D">
        <w:t xml:space="preserve"> disparaisse et qu'apparaisse </w:t>
      </w:r>
      <w:proofErr w:type="spellStart"/>
      <w:r w:rsidRPr="00F8490D">
        <w:t>countries_id</w:t>
      </w:r>
      <w:proofErr w:type="spellEnd"/>
      <w:r w:rsidRPr="00F8490D">
        <w:t xml:space="preserve"> avec le bon type et donc la valeur pour chaque ligne correspond bien </w:t>
      </w:r>
      <w:proofErr w:type="gramStart"/>
      <w:r w:rsidRPr="00F8490D">
        <w:t>au  pays</w:t>
      </w:r>
      <w:proofErr w:type="gramEnd"/>
      <w:r w:rsidRPr="00F8490D">
        <w:t xml:space="preserve"> correspondant dans la table countries</w:t>
      </w:r>
    </w:p>
    <w:p w14:paraId="06F61326" w14:textId="77777777" w:rsidR="00E21D76" w:rsidRDefault="00E21D76" w:rsidP="00450ADC">
      <w:pPr>
        <w:jc w:val="both"/>
        <w:rPr>
          <w:b/>
        </w:rPr>
      </w:pPr>
    </w:p>
    <w:p w14:paraId="222BFA6B" w14:textId="67BF5482" w:rsidR="00E21D76" w:rsidRPr="00C539A2" w:rsidRDefault="00E21D76" w:rsidP="00E21D7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Exploitation de la</w:t>
      </w:r>
      <w:r w:rsidRPr="00C539A2">
        <w:rPr>
          <w:b/>
        </w:rPr>
        <w:t xml:space="preserve"> </w:t>
      </w:r>
      <w:proofErr w:type="spellStart"/>
      <w:r w:rsidRPr="00C539A2">
        <w:rPr>
          <w:b/>
        </w:rPr>
        <w:t>bdd</w:t>
      </w:r>
      <w:proofErr w:type="spellEnd"/>
    </w:p>
    <w:p w14:paraId="7D986576" w14:textId="77777777" w:rsidR="00E21D76" w:rsidRDefault="00E21D76" w:rsidP="00450ADC">
      <w:pPr>
        <w:jc w:val="both"/>
        <w:rPr>
          <w:b/>
        </w:rPr>
      </w:pPr>
    </w:p>
    <w:p w14:paraId="7BE075DF" w14:textId="77777777" w:rsidR="00E21D76" w:rsidRDefault="00E21D76" w:rsidP="00450ADC">
      <w:pPr>
        <w:jc w:val="both"/>
        <w:rPr>
          <w:b/>
        </w:rPr>
      </w:pPr>
    </w:p>
    <w:p w14:paraId="5B39D617" w14:textId="5A7955E1" w:rsidR="00450ADC" w:rsidRPr="00450ADC" w:rsidRDefault="00450ADC" w:rsidP="00450ADC">
      <w:pPr>
        <w:jc w:val="both"/>
        <w:rPr>
          <w:b/>
        </w:rPr>
      </w:pPr>
      <w:r w:rsidRPr="00450ADC">
        <w:rPr>
          <w:b/>
        </w:rPr>
        <w:t>Travail à réaliser :</w:t>
      </w:r>
    </w:p>
    <w:p w14:paraId="54D71881" w14:textId="77777777" w:rsidR="00450ADC" w:rsidRDefault="00450ADC" w:rsidP="00450ADC">
      <w:pPr>
        <w:jc w:val="both"/>
      </w:pPr>
    </w:p>
    <w:p w14:paraId="476B75D2" w14:textId="27B70FAC" w:rsidR="00450ADC" w:rsidRDefault="00E21D76" w:rsidP="00450ADC">
      <w:pPr>
        <w:jc w:val="both"/>
      </w:pPr>
      <w:r>
        <w:t>1</w:t>
      </w:r>
      <w:r w:rsidR="00450ADC">
        <w:t xml:space="preserve">. Vous ferez apparaitre une page qui liste tout le contenu d'une de vos tables, sur cette </w:t>
      </w:r>
      <w:proofErr w:type="spellStart"/>
      <w:r w:rsidR="00450ADC">
        <w:t>meme</w:t>
      </w:r>
      <w:proofErr w:type="spellEnd"/>
      <w:r w:rsidR="00450ADC">
        <w:t xml:space="preserve"> page, vous aurez un bouton pour supprimer une ligne, et un bouton vous permettant de modifier une des lignes (</w:t>
      </w:r>
      <w:proofErr w:type="spellStart"/>
      <w:r w:rsidR="00450ADC">
        <w:t>cf</w:t>
      </w:r>
      <w:proofErr w:type="spellEnd"/>
      <w:r w:rsidR="00450ADC">
        <w:t xml:space="preserve"> page d'exemples), vous aurez également une page permettant d'ajouter une ligne.</w:t>
      </w:r>
    </w:p>
    <w:p w14:paraId="40F4AF63" w14:textId="77777777" w:rsidR="00450ADC" w:rsidRDefault="00450ADC" w:rsidP="00450ADC">
      <w:pPr>
        <w:jc w:val="both"/>
      </w:pPr>
    </w:p>
    <w:p w14:paraId="0093D142" w14:textId="289834EB" w:rsidR="00450ADC" w:rsidRDefault="00E21D76" w:rsidP="00450ADC">
      <w:pPr>
        <w:jc w:val="both"/>
      </w:pPr>
      <w:r>
        <w:t>2</w:t>
      </w:r>
      <w:r w:rsidR="00450ADC">
        <w:t>. Vous aurez une page vous permettant d'afficher le résultat du contenu d'une jointure. Vous aurez une page vous permettant de faire une recherche sur les valeurs de cette page.</w:t>
      </w:r>
    </w:p>
    <w:p w14:paraId="48B81129" w14:textId="77777777" w:rsidR="00450ADC" w:rsidRDefault="00450ADC" w:rsidP="00450ADC">
      <w:pPr>
        <w:jc w:val="both"/>
      </w:pPr>
    </w:p>
    <w:p w14:paraId="41CF8DE5" w14:textId="3B0FCE23" w:rsidR="00450ADC" w:rsidRDefault="00E21D76" w:rsidP="00450ADC">
      <w:pPr>
        <w:jc w:val="both"/>
      </w:pPr>
      <w:r>
        <w:t>3</w:t>
      </w:r>
      <w:r w:rsidR="00450ADC">
        <w:t xml:space="preserve">. Vous aurez une page permettant l'export des données de la page de la question </w:t>
      </w:r>
      <w:r>
        <w:t>1</w:t>
      </w:r>
      <w:r w:rsidR="00450ADC">
        <w:t xml:space="preserve"> a minima dans un fichier csv (ou mieux </w:t>
      </w:r>
      <w:proofErr w:type="spellStart"/>
      <w:r w:rsidR="00450ADC">
        <w:t>xls</w:t>
      </w:r>
      <w:proofErr w:type="spellEnd"/>
      <w:r w:rsidR="00450ADC">
        <w:t xml:space="preserve">, ou </w:t>
      </w:r>
      <w:proofErr w:type="spellStart"/>
      <w:r w:rsidR="00450ADC">
        <w:t>pdf</w:t>
      </w:r>
      <w:proofErr w:type="spellEnd"/>
      <w:r w:rsidR="00450ADC">
        <w:t>)</w:t>
      </w:r>
    </w:p>
    <w:p w14:paraId="52835785" w14:textId="77777777" w:rsidR="00450ADC" w:rsidRDefault="00450ADC" w:rsidP="00450ADC">
      <w:pPr>
        <w:jc w:val="both"/>
      </w:pPr>
    </w:p>
    <w:p w14:paraId="13C159A4" w14:textId="77777777" w:rsidR="00450ADC" w:rsidRPr="00450ADC" w:rsidRDefault="00450ADC" w:rsidP="00450ADC">
      <w:pPr>
        <w:jc w:val="both"/>
        <w:rPr>
          <w:b/>
        </w:rPr>
      </w:pPr>
      <w:r w:rsidRPr="00450ADC">
        <w:rPr>
          <w:b/>
        </w:rPr>
        <w:t>Contraintes :</w:t>
      </w:r>
    </w:p>
    <w:p w14:paraId="7B98B7A0" w14:textId="7F73FF55" w:rsidR="00450ADC" w:rsidRDefault="00450ADC" w:rsidP="00450ADC">
      <w:pPr>
        <w:jc w:val="both"/>
      </w:pPr>
      <w:r>
        <w:t xml:space="preserve">Vos formulaires devront </w:t>
      </w:r>
      <w:r>
        <w:t>être</w:t>
      </w:r>
      <w:r>
        <w:t xml:space="preserve"> les plus interactifs possibles, cela signifie que vous ne devez pas avoir de champs vides, ni de formulaires validés par PHP mais en </w:t>
      </w:r>
      <w:r>
        <w:t>JavaScript</w:t>
      </w:r>
      <w:r>
        <w:t xml:space="preserve"> au maximum.</w:t>
      </w:r>
    </w:p>
    <w:p w14:paraId="2CC9672B" w14:textId="77777777" w:rsidR="00450ADC" w:rsidRDefault="00450ADC" w:rsidP="00450ADC">
      <w:pPr>
        <w:jc w:val="both"/>
      </w:pPr>
      <w:r>
        <w:t>Vos formulaires devront au moins faire apparaitre :</w:t>
      </w:r>
    </w:p>
    <w:p w14:paraId="4587A1C8" w14:textId="605DEC95" w:rsidR="00450ADC" w:rsidRDefault="00450ADC" w:rsidP="00450ADC">
      <w:pPr>
        <w:pStyle w:val="Paragraphedeliste"/>
        <w:numPr>
          <w:ilvl w:val="0"/>
          <w:numId w:val="5"/>
        </w:numPr>
        <w:jc w:val="both"/>
      </w:pPr>
      <w:proofErr w:type="gramStart"/>
      <w:r>
        <w:t>des</w:t>
      </w:r>
      <w:proofErr w:type="gramEnd"/>
      <w:r>
        <w:t xml:space="preserve"> radios buttons</w:t>
      </w:r>
    </w:p>
    <w:p w14:paraId="7F56423B" w14:textId="47608D21" w:rsidR="00450ADC" w:rsidRDefault="00450ADC" w:rsidP="00450ADC">
      <w:pPr>
        <w:pStyle w:val="Paragraphedeliste"/>
        <w:numPr>
          <w:ilvl w:val="0"/>
          <w:numId w:val="5"/>
        </w:numPr>
        <w:jc w:val="both"/>
      </w:pPr>
      <w:proofErr w:type="gramStart"/>
      <w:r>
        <w:t>des</w:t>
      </w:r>
      <w:proofErr w:type="gramEnd"/>
      <w:r>
        <w:t xml:space="preserve"> </w:t>
      </w:r>
      <w:proofErr w:type="spellStart"/>
      <w:r>
        <w:t>checkbox</w:t>
      </w:r>
      <w:proofErr w:type="spellEnd"/>
    </w:p>
    <w:p w14:paraId="2B37C3B3" w14:textId="06F6FA3D" w:rsidR="00450ADC" w:rsidRDefault="00450ADC" w:rsidP="00450ADC">
      <w:pPr>
        <w:pStyle w:val="Paragraphedeliste"/>
        <w:numPr>
          <w:ilvl w:val="0"/>
          <w:numId w:val="5"/>
        </w:numPr>
        <w:jc w:val="both"/>
      </w:pPr>
      <w:proofErr w:type="gramStart"/>
      <w:r>
        <w:t>des</w:t>
      </w:r>
      <w:proofErr w:type="gramEnd"/>
      <w:r>
        <w:t xml:space="preserve"> listes select</w:t>
      </w:r>
    </w:p>
    <w:p w14:paraId="155B8405" w14:textId="79F32929" w:rsidR="00450ADC" w:rsidRDefault="00450ADC" w:rsidP="00450ADC">
      <w:pPr>
        <w:pStyle w:val="Paragraphedeliste"/>
        <w:numPr>
          <w:ilvl w:val="0"/>
          <w:numId w:val="5"/>
        </w:numPr>
        <w:jc w:val="both"/>
      </w:pPr>
      <w:proofErr w:type="gramStart"/>
      <w:r>
        <w:t>des</w:t>
      </w:r>
      <w:proofErr w:type="gramEnd"/>
      <w:r>
        <w:t xml:space="preserve"> </w:t>
      </w:r>
      <w:proofErr w:type="spellStart"/>
      <w:r>
        <w:t>textareas</w:t>
      </w:r>
      <w:proofErr w:type="spellEnd"/>
    </w:p>
    <w:p w14:paraId="72E46D0F" w14:textId="46304B39" w:rsidR="00450ADC" w:rsidRDefault="00450ADC" w:rsidP="00450ADC">
      <w:pPr>
        <w:pStyle w:val="Paragraphedeliste"/>
        <w:numPr>
          <w:ilvl w:val="0"/>
          <w:numId w:val="5"/>
        </w:numPr>
        <w:jc w:val="both"/>
      </w:pPr>
      <w:proofErr w:type="gramStart"/>
      <w:r>
        <w:t>au</w:t>
      </w:r>
      <w:proofErr w:type="gramEnd"/>
      <w:r>
        <w:t xml:space="preserve"> moins une </w:t>
      </w:r>
      <w:proofErr w:type="spellStart"/>
      <w:r>
        <w:t>checkbox</w:t>
      </w:r>
      <w:proofErr w:type="spellEnd"/>
      <w:r>
        <w:t xml:space="preserve"> ou une liste déroulante multiple.</w:t>
      </w:r>
    </w:p>
    <w:p w14:paraId="4038CFF6" w14:textId="77777777" w:rsidR="00450ADC" w:rsidRDefault="00450ADC" w:rsidP="00450ADC">
      <w:pPr>
        <w:jc w:val="both"/>
      </w:pPr>
    </w:p>
    <w:p w14:paraId="5E8EDF6A" w14:textId="77777777" w:rsidR="00450ADC" w:rsidRDefault="00450ADC" w:rsidP="00450ADC">
      <w:pPr>
        <w:jc w:val="both"/>
      </w:pPr>
    </w:p>
    <w:p w14:paraId="2A1DD78D" w14:textId="77777777" w:rsidR="00450ADC" w:rsidRPr="00450ADC" w:rsidRDefault="00450ADC" w:rsidP="00450ADC">
      <w:pPr>
        <w:jc w:val="both"/>
        <w:rPr>
          <w:b/>
        </w:rPr>
      </w:pPr>
      <w:r w:rsidRPr="00450ADC">
        <w:rPr>
          <w:b/>
        </w:rPr>
        <w:t>Modalités</w:t>
      </w:r>
      <w:r w:rsidRPr="00450ADC">
        <w:rPr>
          <w:b/>
        </w:rPr>
        <w:tab/>
      </w:r>
    </w:p>
    <w:p w14:paraId="55E3013B" w14:textId="73839F36" w:rsidR="00450ADC" w:rsidRDefault="00450ADC" w:rsidP="00450ADC">
      <w:pPr>
        <w:pStyle w:val="Paragraphedeliste"/>
        <w:numPr>
          <w:ilvl w:val="0"/>
          <w:numId w:val="7"/>
        </w:numPr>
        <w:jc w:val="both"/>
      </w:pPr>
      <w:r>
        <w:t>Les techniques nécessaires sont présentées au fur et à mesure des TP.</w:t>
      </w:r>
    </w:p>
    <w:p w14:paraId="00B31971" w14:textId="4F24C83F" w:rsidR="00450ADC" w:rsidRDefault="00450ADC" w:rsidP="00450ADC">
      <w:pPr>
        <w:pStyle w:val="Paragraphedeliste"/>
        <w:numPr>
          <w:ilvl w:val="0"/>
          <w:numId w:val="7"/>
        </w:numPr>
        <w:jc w:val="both"/>
      </w:pPr>
      <w:r>
        <w:t>Le projet est à faire impérativement en binômes. Enregistrez-vous en envoyant un mail à virginie.sans@yahoo.fr</w:t>
      </w:r>
    </w:p>
    <w:p w14:paraId="146619A1" w14:textId="266C6922" w:rsidR="00450ADC" w:rsidRDefault="00450ADC" w:rsidP="00450ADC">
      <w:pPr>
        <w:pStyle w:val="Paragraphedeliste"/>
        <w:numPr>
          <w:ilvl w:val="0"/>
          <w:numId w:val="7"/>
        </w:numPr>
        <w:jc w:val="both"/>
      </w:pPr>
      <w:r>
        <w:t>Le projet donnera lieu à une courte présentation vidéo, environ 5 min que vous mettrez à disposition de votre enseignante de CM.</w:t>
      </w:r>
      <w:r>
        <w:t xml:space="preserve"> Renseignez-vous comment filmer votre écran </w:t>
      </w:r>
      <w:r>
        <w:sym w:font="Wingdings" w:char="F04A"/>
      </w:r>
    </w:p>
    <w:p w14:paraId="24870FE0" w14:textId="7E75DBA1" w:rsidR="00C02B61" w:rsidRDefault="00450ADC" w:rsidP="00450ADC">
      <w:pPr>
        <w:pStyle w:val="Paragraphedeliste"/>
        <w:numPr>
          <w:ilvl w:val="0"/>
          <w:numId w:val="7"/>
        </w:numPr>
        <w:jc w:val="both"/>
      </w:pPr>
      <w:r>
        <w:t>V</w:t>
      </w:r>
      <w:r>
        <w:t>os codes seront également acce</w:t>
      </w:r>
      <w:r>
        <w:t>ssibles soit directement sur une URL</w:t>
      </w:r>
      <w:r>
        <w:t xml:space="preserve"> soit via une archive à fournir</w:t>
      </w:r>
    </w:p>
    <w:p w14:paraId="180FEDD9" w14:textId="60EA449A" w:rsidR="00450ADC" w:rsidRDefault="00450ADC" w:rsidP="00450ADC">
      <w:pPr>
        <w:jc w:val="both"/>
      </w:pPr>
    </w:p>
    <w:p w14:paraId="23D57F3F" w14:textId="77777777" w:rsidR="00450ADC" w:rsidRDefault="00450ADC" w:rsidP="00450ADC">
      <w:pPr>
        <w:jc w:val="center"/>
      </w:pPr>
    </w:p>
    <w:p w14:paraId="4D0F7E1B" w14:textId="6665B35D" w:rsidR="00450ADC" w:rsidRDefault="00450ADC" w:rsidP="00450ADC">
      <w:pPr>
        <w:jc w:val="center"/>
      </w:pPr>
      <w:bookmarkStart w:id="0" w:name="_GoBack"/>
      <w:bookmarkEnd w:id="0"/>
    </w:p>
    <w:sectPr w:rsidR="00450AD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ohit Hindi">
    <w:altName w:val="MS Gothic"/>
    <w:charset w:val="8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9F2"/>
    <w:multiLevelType w:val="hybridMultilevel"/>
    <w:tmpl w:val="5F28E9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0D4ADD"/>
    <w:multiLevelType w:val="hybridMultilevel"/>
    <w:tmpl w:val="76982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B79A8"/>
    <w:multiLevelType w:val="multilevel"/>
    <w:tmpl w:val="CA9A1A12"/>
    <w:lvl w:ilvl="0">
      <w:start w:val="1"/>
      <w:numFmt w:val="none"/>
      <w:pStyle w:val="Titre1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E49447B"/>
    <w:multiLevelType w:val="hybridMultilevel"/>
    <w:tmpl w:val="F6687966"/>
    <w:lvl w:ilvl="0" w:tplc="594661F8">
      <w:numFmt w:val="bullet"/>
      <w:lvlText w:val="-"/>
      <w:lvlJc w:val="left"/>
      <w:pPr>
        <w:ind w:left="720" w:hanging="360"/>
      </w:pPr>
      <w:rPr>
        <w:rFonts w:ascii="Liberation Serif" w:eastAsia="WenQuanYi Micro Hei"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5316F"/>
    <w:multiLevelType w:val="hybridMultilevel"/>
    <w:tmpl w:val="6C0094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B7F13D4"/>
    <w:multiLevelType w:val="hybridMultilevel"/>
    <w:tmpl w:val="0A12C3F6"/>
    <w:lvl w:ilvl="0" w:tplc="E616924C">
      <w:numFmt w:val="bullet"/>
      <w:lvlText w:val="•"/>
      <w:lvlJc w:val="left"/>
      <w:pPr>
        <w:ind w:left="1065" w:hanging="705"/>
      </w:pPr>
      <w:rPr>
        <w:rFonts w:ascii="Liberation Serif" w:eastAsia="WenQuanYi Micro Hei"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B3458"/>
    <w:multiLevelType w:val="multilevel"/>
    <w:tmpl w:val="8BD4DF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0173B04"/>
    <w:multiLevelType w:val="hybridMultilevel"/>
    <w:tmpl w:val="7714DCD2"/>
    <w:lvl w:ilvl="0" w:tplc="594661F8">
      <w:numFmt w:val="bullet"/>
      <w:lvlText w:val="-"/>
      <w:lvlJc w:val="left"/>
      <w:pPr>
        <w:ind w:left="720" w:hanging="360"/>
      </w:pPr>
      <w:rPr>
        <w:rFonts w:ascii="Liberation Serif" w:eastAsia="WenQuanYi Micro Hei"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2F0B11"/>
    <w:multiLevelType w:val="hybridMultilevel"/>
    <w:tmpl w:val="0A9C4F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0B6A8C"/>
    <w:multiLevelType w:val="multilevel"/>
    <w:tmpl w:val="9EB6567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8766E73"/>
    <w:multiLevelType w:val="hybridMultilevel"/>
    <w:tmpl w:val="DD302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0"/>
  </w:num>
  <w:num w:numId="5">
    <w:abstractNumId w:val="3"/>
  </w:num>
  <w:num w:numId="6">
    <w:abstractNumId w:val="7"/>
  </w:num>
  <w:num w:numId="7">
    <w:abstractNumId w:val="5"/>
  </w:num>
  <w:num w:numId="8">
    <w:abstractNumId w:val="8"/>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61"/>
    <w:rsid w:val="000744D3"/>
    <w:rsid w:val="0008147D"/>
    <w:rsid w:val="00085B59"/>
    <w:rsid w:val="001B09CD"/>
    <w:rsid w:val="003326AD"/>
    <w:rsid w:val="00450ADC"/>
    <w:rsid w:val="0049087B"/>
    <w:rsid w:val="005107F2"/>
    <w:rsid w:val="005A6E48"/>
    <w:rsid w:val="00632FC5"/>
    <w:rsid w:val="00657C76"/>
    <w:rsid w:val="006A6BA7"/>
    <w:rsid w:val="00721AA7"/>
    <w:rsid w:val="00732EB5"/>
    <w:rsid w:val="007E26E3"/>
    <w:rsid w:val="008A72D0"/>
    <w:rsid w:val="009152F3"/>
    <w:rsid w:val="009225AF"/>
    <w:rsid w:val="009F0229"/>
    <w:rsid w:val="00B010DF"/>
    <w:rsid w:val="00BB28D2"/>
    <w:rsid w:val="00C02B61"/>
    <w:rsid w:val="00C40E9D"/>
    <w:rsid w:val="00C70327"/>
    <w:rsid w:val="00C96EB9"/>
    <w:rsid w:val="00D6124D"/>
    <w:rsid w:val="00E21D76"/>
    <w:rsid w:val="00EE34BE"/>
    <w:rsid w:val="00F17189"/>
    <w:rsid w:val="00F62484"/>
    <w:rsid w:val="00FC3C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DC211"/>
  <w15:docId w15:val="{6CB01A26-6B89-43C5-8436-641D9FD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Hindi"/>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Corpsdetexte"/>
    <w:qFormat/>
    <w:pPr>
      <w:numPr>
        <w:numId w:val="1"/>
      </w:numPr>
      <w:outlineLvl w:val="0"/>
    </w:pPr>
    <w:rPr>
      <w:b/>
      <w:bCs/>
      <w:sz w:val="32"/>
      <w:szCs w:val="32"/>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qFormat/>
    <w:pPr>
      <w:suppressLineNumbers/>
      <w:spacing w:before="120" w:after="120"/>
    </w:pPr>
    <w:rPr>
      <w:i/>
      <w:iCs/>
    </w:rPr>
  </w:style>
  <w:style w:type="paragraph" w:customStyle="1" w:styleId="Index">
    <w:name w:val="Index"/>
    <w:basedOn w:val="Normal"/>
    <w:qFormat/>
    <w:pPr>
      <w:suppressLineNumbers/>
    </w:pPr>
  </w:style>
  <w:style w:type="character" w:styleId="Lienhypertexte">
    <w:name w:val="Hyperlink"/>
    <w:basedOn w:val="Policepardfaut"/>
    <w:uiPriority w:val="99"/>
    <w:unhideWhenUsed/>
    <w:rsid w:val="00732EB5"/>
    <w:rPr>
      <w:color w:val="0000FF" w:themeColor="hyperlink"/>
      <w:u w:val="single"/>
    </w:rPr>
  </w:style>
  <w:style w:type="character" w:styleId="Lienhypertextesuivivisit">
    <w:name w:val="FollowedHyperlink"/>
    <w:basedOn w:val="Policepardfaut"/>
    <w:uiPriority w:val="99"/>
    <w:semiHidden/>
    <w:unhideWhenUsed/>
    <w:rsid w:val="00C40E9D"/>
    <w:rPr>
      <w:color w:val="800080" w:themeColor="followedHyperlink"/>
      <w:u w:val="single"/>
    </w:rPr>
  </w:style>
  <w:style w:type="paragraph" w:styleId="Paragraphedeliste">
    <w:name w:val="List Paragraph"/>
    <w:basedOn w:val="Normal"/>
    <w:uiPriority w:val="34"/>
    <w:qFormat/>
    <w:rsid w:val="00450ADC"/>
    <w:pPr>
      <w:ind w:left="720"/>
      <w:contextualSpacing/>
    </w:pPr>
    <w:rPr>
      <w:rFonts w:cs="Mangal"/>
      <w:szCs w:val="21"/>
    </w:rPr>
  </w:style>
  <w:style w:type="table" w:styleId="Grilledutableau">
    <w:name w:val="Table Grid"/>
    <w:basedOn w:val="TableauNormal"/>
    <w:uiPriority w:val="39"/>
    <w:rsid w:val="00E21D76"/>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r.openfoodfac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Virginie Sans</cp:lastModifiedBy>
  <cp:revision>6</cp:revision>
  <dcterms:created xsi:type="dcterms:W3CDTF">2018-03-12T11:14:00Z</dcterms:created>
  <dcterms:modified xsi:type="dcterms:W3CDTF">2018-03-12T12:59:00Z</dcterms:modified>
  <dc:language>fr-FR</dc:language>
</cp:coreProperties>
</file>